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83E61" w14:textId="3C869247" w:rsidR="00FA39EB" w:rsidRPr="006B6424" w:rsidRDefault="00F7208B" w:rsidP="006B642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6424">
        <w:rPr>
          <w:rFonts w:ascii="Times New Roman" w:hAnsi="Times New Roman" w:cs="Times New Roman"/>
          <w:sz w:val="24"/>
          <w:szCs w:val="24"/>
        </w:rPr>
        <w:t>Согласовано                                                                             УТВЕРЖДАЮ</w:t>
      </w:r>
    </w:p>
    <w:p w14:paraId="50285E84" w14:textId="77C5748D" w:rsidR="00F7208B" w:rsidRPr="006B6424" w:rsidRDefault="00F7208B" w:rsidP="006B642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6424">
        <w:rPr>
          <w:rFonts w:ascii="Times New Roman" w:hAnsi="Times New Roman" w:cs="Times New Roman"/>
          <w:sz w:val="24"/>
          <w:szCs w:val="24"/>
        </w:rPr>
        <w:t xml:space="preserve">С Советом родителей                                                              Заведующий МБОУ НОШ </w:t>
      </w:r>
    </w:p>
    <w:p w14:paraId="0ED4B85A" w14:textId="217DA24C" w:rsidR="00F7208B" w:rsidRPr="006B6424" w:rsidRDefault="00F7208B" w:rsidP="006B642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6424">
        <w:rPr>
          <w:rFonts w:ascii="Times New Roman" w:hAnsi="Times New Roman" w:cs="Times New Roman"/>
          <w:sz w:val="24"/>
          <w:szCs w:val="24"/>
        </w:rPr>
        <w:t xml:space="preserve">Протокол № ____                                                                     </w:t>
      </w:r>
      <w:proofErr w:type="spellStart"/>
      <w:r w:rsidRPr="006B6424">
        <w:rPr>
          <w:rFonts w:ascii="Times New Roman" w:hAnsi="Times New Roman" w:cs="Times New Roman"/>
          <w:sz w:val="24"/>
          <w:szCs w:val="24"/>
        </w:rPr>
        <w:t>с.Майский</w:t>
      </w:r>
      <w:proofErr w:type="spellEnd"/>
    </w:p>
    <w:p w14:paraId="1F7399B7" w14:textId="30E44B25" w:rsidR="00F7208B" w:rsidRPr="006B6424" w:rsidRDefault="006B6424" w:rsidP="006B642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6424">
        <w:rPr>
          <w:rFonts w:ascii="Times New Roman" w:hAnsi="Times New Roman" w:cs="Times New Roman"/>
          <w:sz w:val="24"/>
          <w:szCs w:val="24"/>
        </w:rPr>
        <w:t xml:space="preserve">От ____________2023 г.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Н.В.Биктимирова</w:t>
      </w:r>
      <w:proofErr w:type="spellEnd"/>
    </w:p>
    <w:p w14:paraId="3366CA0D" w14:textId="11A693D9" w:rsidR="006B6424" w:rsidRDefault="006B6424" w:rsidP="006B6424">
      <w:pPr>
        <w:pStyle w:val="a5"/>
        <w:rPr>
          <w:rFonts w:ascii="Times New Roman" w:hAnsi="Times New Roman" w:cs="Times New Roman"/>
          <w:sz w:val="24"/>
          <w:szCs w:val="24"/>
        </w:rPr>
      </w:pPr>
      <w:r w:rsidRPr="006B64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Приказ №___ от _______2023г.</w:t>
      </w:r>
    </w:p>
    <w:p w14:paraId="3E82AE72" w14:textId="77777777" w:rsidR="006B6424" w:rsidRPr="006B6424" w:rsidRDefault="006B6424" w:rsidP="006B6424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50F27196" w14:textId="77777777" w:rsidR="00F7208B" w:rsidRDefault="00F7208B" w:rsidP="00D55D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="00D55D16" w:rsidRPr="00D55D16">
        <w:rPr>
          <w:rFonts w:ascii="Times New Roman" w:hAnsi="Times New Roman" w:cs="Times New Roman"/>
          <w:sz w:val="24"/>
          <w:szCs w:val="24"/>
        </w:rPr>
        <w:t xml:space="preserve">ПОЛОЖЕНИЕ </w:t>
      </w:r>
    </w:p>
    <w:p w14:paraId="783E1A49" w14:textId="48ED60C2" w:rsidR="00D55D16" w:rsidRPr="00D55D16" w:rsidRDefault="00F7208B" w:rsidP="00D55D1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D55D16" w:rsidRPr="00D55D16">
        <w:rPr>
          <w:rFonts w:ascii="Times New Roman" w:hAnsi="Times New Roman" w:cs="Times New Roman"/>
          <w:sz w:val="24"/>
          <w:szCs w:val="24"/>
        </w:rPr>
        <w:t>об электронной информационно-образовательной среде</w:t>
      </w:r>
    </w:p>
    <w:p w14:paraId="018355C3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1.</w:t>
      </w:r>
      <w:r w:rsidRPr="00D55D16">
        <w:rPr>
          <w:rFonts w:ascii="Times New Roman" w:hAnsi="Times New Roman" w:cs="Times New Roman"/>
          <w:sz w:val="24"/>
          <w:szCs w:val="24"/>
        </w:rPr>
        <w:tab/>
        <w:t>Общие положения</w:t>
      </w:r>
    </w:p>
    <w:p w14:paraId="267DDB67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1.1.</w:t>
      </w:r>
      <w:r w:rsidRPr="00D55D16">
        <w:rPr>
          <w:rFonts w:ascii="Times New Roman" w:hAnsi="Times New Roman" w:cs="Times New Roman"/>
          <w:sz w:val="24"/>
          <w:szCs w:val="24"/>
        </w:rPr>
        <w:tab/>
        <w:t>Настоящее положение об электронной информационно-образовательной среде МБОУ</w:t>
      </w:r>
    </w:p>
    <w:p w14:paraId="4556D5C9" w14:textId="51C73BCC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1.2.</w:t>
      </w:r>
      <w:r w:rsidRPr="00D55D16">
        <w:rPr>
          <w:rFonts w:ascii="Times New Roman" w:hAnsi="Times New Roman" w:cs="Times New Roman"/>
          <w:sz w:val="24"/>
          <w:szCs w:val="24"/>
        </w:rPr>
        <w:tab/>
        <w:t>«</w:t>
      </w:r>
      <w:r w:rsidRPr="00D55D16">
        <w:rPr>
          <w:rFonts w:ascii="Times New Roman" w:hAnsi="Times New Roman" w:cs="Times New Roman"/>
          <w:sz w:val="24"/>
          <w:szCs w:val="24"/>
        </w:rPr>
        <w:t xml:space="preserve">НОШ </w:t>
      </w:r>
      <w:proofErr w:type="spellStart"/>
      <w:r w:rsidRPr="00D55D16">
        <w:rPr>
          <w:rFonts w:ascii="Times New Roman" w:hAnsi="Times New Roman" w:cs="Times New Roman"/>
          <w:sz w:val="24"/>
          <w:szCs w:val="24"/>
        </w:rPr>
        <w:t>с.Майский</w:t>
      </w:r>
      <w:proofErr w:type="spellEnd"/>
      <w:r w:rsidRPr="00D55D16">
        <w:rPr>
          <w:rFonts w:ascii="Times New Roman" w:hAnsi="Times New Roman" w:cs="Times New Roman"/>
          <w:sz w:val="24"/>
          <w:szCs w:val="24"/>
        </w:rPr>
        <w:t xml:space="preserve">» (далее —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D55D1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55D16">
        <w:rPr>
          <w:rFonts w:ascii="Times New Roman" w:hAnsi="Times New Roman" w:cs="Times New Roman"/>
          <w:sz w:val="24"/>
          <w:szCs w:val="24"/>
        </w:rPr>
        <w:t xml:space="preserve"> России от 31.05.2021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D55D1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55D16">
        <w:rPr>
          <w:rFonts w:ascii="Times New Roman" w:hAnsi="Times New Roman" w:cs="Times New Roman"/>
          <w:sz w:val="24"/>
          <w:szCs w:val="24"/>
        </w:rPr>
        <w:t xml:space="preserve"> России от 31.05.2021 № 287 «Об утверждении федерального государственного образовательного стандарта основного общего образования», приказом Минобрнауки России от 17.05.2012 № 413 «Об утверждении федерального государственного образовательного стандарта среднего общего образования», уставом МБОУ «</w:t>
      </w:r>
      <w:r w:rsidRPr="00D55D16">
        <w:rPr>
          <w:rFonts w:ascii="Times New Roman" w:hAnsi="Times New Roman" w:cs="Times New Roman"/>
          <w:sz w:val="24"/>
          <w:szCs w:val="24"/>
        </w:rPr>
        <w:t xml:space="preserve">НОШ </w:t>
      </w:r>
      <w:proofErr w:type="spellStart"/>
      <w:r w:rsidRPr="00D55D16">
        <w:rPr>
          <w:rFonts w:ascii="Times New Roman" w:hAnsi="Times New Roman" w:cs="Times New Roman"/>
          <w:sz w:val="24"/>
          <w:szCs w:val="24"/>
        </w:rPr>
        <w:t>с.Майский</w:t>
      </w:r>
      <w:proofErr w:type="spellEnd"/>
      <w:r w:rsidRPr="00D55D16">
        <w:rPr>
          <w:rFonts w:ascii="Times New Roman" w:hAnsi="Times New Roman" w:cs="Times New Roman"/>
          <w:sz w:val="24"/>
          <w:szCs w:val="24"/>
        </w:rPr>
        <w:t>» (далее — школа).</w:t>
      </w:r>
    </w:p>
    <w:p w14:paraId="2F545D6B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1.3.</w:t>
      </w:r>
      <w:r w:rsidRPr="00D55D16">
        <w:rPr>
          <w:rFonts w:ascii="Times New Roman" w:hAnsi="Times New Roman" w:cs="Times New Roman"/>
          <w:sz w:val="24"/>
          <w:szCs w:val="24"/>
        </w:rPr>
        <w:tab/>
        <w:t>Положение определяет назначение, структуру и правила функционирования электронной информационно-образовательной среды школы (далее — ЭИОС), регулирует порядок доступа к ЭИОС, права и ответственность пользователей.</w:t>
      </w:r>
    </w:p>
    <w:p w14:paraId="5290A87D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 xml:space="preserve"> 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14:paraId="129C9C5A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</w:t>
      </w:r>
      <w:r w:rsidRPr="00D55D16">
        <w:rPr>
          <w:rFonts w:ascii="Times New Roman" w:hAnsi="Times New Roman" w:cs="Times New Roman"/>
          <w:sz w:val="24"/>
          <w:szCs w:val="24"/>
        </w:rPr>
        <w:tab/>
        <w:t>Назначение и структура ЭИОС</w:t>
      </w:r>
    </w:p>
    <w:p w14:paraId="0F7FDD10" w14:textId="140630E1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2.1.</w:t>
      </w:r>
      <w:r w:rsidRPr="00D55D16">
        <w:rPr>
          <w:rFonts w:ascii="Times New Roman" w:hAnsi="Times New Roman" w:cs="Times New Roman"/>
          <w:sz w:val="24"/>
          <w:szCs w:val="24"/>
        </w:rPr>
        <w:tab/>
        <w:t>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14:paraId="1F69FCAF" w14:textId="6B291E70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2.2.</w:t>
      </w:r>
      <w:r w:rsidRPr="00D55D16">
        <w:rPr>
          <w:rFonts w:ascii="Times New Roman" w:hAnsi="Times New Roman" w:cs="Times New Roman"/>
          <w:sz w:val="24"/>
          <w:szCs w:val="24"/>
        </w:rPr>
        <w:tab/>
        <w:t xml:space="preserve">Задачи </w:t>
      </w:r>
      <w:r w:rsidR="00F7208B">
        <w:rPr>
          <w:rFonts w:ascii="Times New Roman" w:hAnsi="Times New Roman" w:cs="Times New Roman"/>
          <w:sz w:val="24"/>
          <w:szCs w:val="24"/>
        </w:rPr>
        <w:t>ЭИОС</w:t>
      </w:r>
      <w:r w:rsidRPr="00D55D16">
        <w:rPr>
          <w:rFonts w:ascii="Times New Roman" w:hAnsi="Times New Roman" w:cs="Times New Roman"/>
          <w:sz w:val="24"/>
          <w:szCs w:val="24"/>
        </w:rPr>
        <w:t>:</w:t>
      </w:r>
    </w:p>
    <w:p w14:paraId="400F796D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</w:t>
      </w:r>
    </w:p>
    <w:p w14:paraId="2CB218C0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модулей посредством сети Интернет;</w:t>
      </w:r>
    </w:p>
    <w:p w14:paraId="476C4289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14:paraId="4C8DE089" w14:textId="0A819E12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фиксацию и хранение информации о ходе образовательного процесса, результатов</w:t>
      </w:r>
    </w:p>
    <w:p w14:paraId="5EF2CE5C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 xml:space="preserve">промежуточной аттестации и результатов освоения образовательных программ </w:t>
      </w:r>
    </w:p>
    <w:p w14:paraId="23E39476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 xml:space="preserve"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 </w:t>
      </w:r>
    </w:p>
    <w:p w14:paraId="6CC34210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взаимодействие между участниками образовательного процесса, в том числе посредством сети Интернет.</w:t>
      </w:r>
    </w:p>
    <w:p w14:paraId="19CA5FCB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2.3.</w:t>
      </w:r>
      <w:r w:rsidRPr="00D55D16">
        <w:rPr>
          <w:rFonts w:ascii="Times New Roman" w:hAnsi="Times New Roman" w:cs="Times New Roman"/>
          <w:sz w:val="24"/>
          <w:szCs w:val="24"/>
        </w:rPr>
        <w:tab/>
        <w:t>Структура ЭИОС школы состоит из основных и вариативных составных элементов.</w:t>
      </w:r>
    </w:p>
    <w:p w14:paraId="03C9AB84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2.4.</w:t>
      </w:r>
      <w:r w:rsidRPr="00D55D16">
        <w:rPr>
          <w:rFonts w:ascii="Times New Roman" w:hAnsi="Times New Roman" w:cs="Times New Roman"/>
          <w:sz w:val="24"/>
          <w:szCs w:val="24"/>
        </w:rPr>
        <w:tab/>
        <w:t>Основными со</w:t>
      </w:r>
    </w:p>
    <w:p w14:paraId="6AC5A657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2.5.</w:t>
      </w:r>
      <w:r w:rsidRPr="00D55D16">
        <w:rPr>
          <w:rFonts w:ascii="Times New Roman" w:hAnsi="Times New Roman" w:cs="Times New Roman"/>
          <w:sz w:val="24"/>
          <w:szCs w:val="24"/>
        </w:rPr>
        <w:tab/>
        <w:t>ставными элементами ЭИОС школы являются.</w:t>
      </w:r>
    </w:p>
    <w:p w14:paraId="3B8B4B12" w14:textId="1FF3EE68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 xml:space="preserve">2.4.1. Официальный сайт школы </w:t>
      </w:r>
      <w:r w:rsidR="00F7208B">
        <w:rPr>
          <w:rFonts w:ascii="Times New Roman" w:hAnsi="Times New Roman" w:cs="Times New Roman"/>
          <w:sz w:val="24"/>
          <w:szCs w:val="24"/>
        </w:rPr>
        <w:t>(</w:t>
      </w:r>
      <w:hyperlink r:id="rId4" w:history="1">
        <w:r w:rsidR="00F7208B" w:rsidRPr="00F7208B">
          <w:rPr>
            <w:rStyle w:val="a3"/>
            <w:rFonts w:ascii="Times New Roman" w:hAnsi="Times New Roman" w:cs="Times New Roman"/>
            <w:sz w:val="24"/>
            <w:szCs w:val="24"/>
          </w:rPr>
          <w:t>https://noshmaisk.02edu.ru/</w:t>
        </w:r>
      </w:hyperlink>
      <w:r w:rsidR="00F7208B">
        <w:rPr>
          <w:rFonts w:ascii="Times New Roman" w:hAnsi="Times New Roman" w:cs="Times New Roman"/>
          <w:sz w:val="24"/>
          <w:szCs w:val="24"/>
        </w:rPr>
        <w:t>)</w:t>
      </w:r>
      <w:r w:rsidRPr="00D55D16">
        <w:rPr>
          <w:rFonts w:ascii="Times New Roman" w:hAnsi="Times New Roman" w:cs="Times New Roman"/>
          <w:sz w:val="24"/>
          <w:szCs w:val="24"/>
        </w:rPr>
        <w:t>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14:paraId="69CBC7EE" w14:textId="106196D8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 xml:space="preserve">24.2. Региональная Автоматизированная информационная система «Образование» </w:t>
      </w:r>
      <w:r w:rsidR="00FA68A2">
        <w:rPr>
          <w:rFonts w:ascii="Times New Roman" w:hAnsi="Times New Roman" w:cs="Times New Roman"/>
          <w:sz w:val="24"/>
          <w:szCs w:val="24"/>
        </w:rPr>
        <w:t>(</w:t>
      </w:r>
      <w:hyperlink r:id="rId5" w:history="1">
        <w:r w:rsidR="00FA68A2" w:rsidRPr="003729A3">
          <w:rPr>
            <w:rStyle w:val="a3"/>
            <w:rFonts w:ascii="Roboto" w:hAnsi="Roboto"/>
            <w:shd w:val="clear" w:color="auto" w:fill="FFFFFF"/>
          </w:rPr>
          <w:t>https://elschool.ru/</w:t>
        </w:r>
      </w:hyperlink>
      <w:r w:rsidRPr="00D55D16">
        <w:rPr>
          <w:rFonts w:ascii="Times New Roman" w:hAnsi="Times New Roman" w:cs="Times New Roman"/>
          <w:sz w:val="24"/>
          <w:szCs w:val="24"/>
        </w:rPr>
        <w:t>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 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14:paraId="49C1DFDC" w14:textId="0C83C561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2.44. Федеральная государственная информационная система «Моя школа» (</w:t>
      </w:r>
      <w:hyperlink r:id="rId6" w:history="1">
        <w:r w:rsidR="006E52AE" w:rsidRPr="003729A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https://users-management.myschool.edu.ru/#/eduOrganizations/view/50079</w:t>
        </w:r>
      </w:hyperlink>
      <w:r w:rsidRPr="00D55D16">
        <w:rPr>
          <w:rFonts w:ascii="Times New Roman" w:hAnsi="Times New Roman" w:cs="Times New Roman"/>
          <w:sz w:val="24"/>
          <w:szCs w:val="24"/>
        </w:rPr>
        <w:t>), обеспечивающая доступ к единым цифровым сервисам и учебным материалам для учащихся, педагогов и родителей.</w:t>
      </w:r>
    </w:p>
    <w:p w14:paraId="2DB5D211" w14:textId="26F0FCA2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2.4.5 Государственный паблик официальное сообщество (страница) школы в соцсетях (</w:t>
      </w:r>
      <w:hyperlink r:id="rId7" w:history="1">
        <w:r w:rsidR="006E52AE" w:rsidRPr="006E52AE">
          <w:rPr>
            <w:rStyle w:val="a3"/>
            <w:rFonts w:ascii="Times New Roman" w:hAnsi="Times New Roman" w:cs="Times New Roman"/>
            <w:sz w:val="24"/>
            <w:szCs w:val="24"/>
          </w:rPr>
          <w:t>https://vk.com/club210178179</w:t>
        </w:r>
      </w:hyperlink>
      <w:r w:rsidRPr="00D55D16">
        <w:rPr>
          <w:rFonts w:ascii="Times New Roman" w:hAnsi="Times New Roman" w:cs="Times New Roman"/>
          <w:sz w:val="24"/>
          <w:szCs w:val="24"/>
        </w:rPr>
        <w:t>), который обеспечивает доступ пользователей к новостям, анонсам, медиаконтенту школы и сервисами обратной связи.</w:t>
      </w:r>
    </w:p>
    <w:p w14:paraId="3348932B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</w:t>
      </w:r>
      <w:r w:rsidRPr="00D55D16">
        <w:rPr>
          <w:rFonts w:ascii="Times New Roman" w:hAnsi="Times New Roman" w:cs="Times New Roman"/>
          <w:sz w:val="24"/>
          <w:szCs w:val="24"/>
        </w:rPr>
        <w:tab/>
        <w:t>4.5. Информационно-коммуникационная платформа «</w:t>
      </w:r>
      <w:proofErr w:type="spellStart"/>
      <w:r w:rsidRPr="00D55D16">
        <w:rPr>
          <w:rFonts w:ascii="Times New Roman" w:hAnsi="Times New Roman" w:cs="Times New Roman"/>
          <w:sz w:val="24"/>
          <w:szCs w:val="24"/>
        </w:rPr>
        <w:t>Сферум</w:t>
      </w:r>
      <w:proofErr w:type="spellEnd"/>
      <w:r w:rsidRPr="00D55D16">
        <w:rPr>
          <w:rFonts w:ascii="Times New Roman" w:hAnsi="Times New Roman" w:cs="Times New Roman"/>
          <w:sz w:val="24"/>
          <w:szCs w:val="24"/>
        </w:rPr>
        <w:t xml:space="preserve">» (https://sferum.ru/) — это часть цифровой образовательной среды, которая создается </w:t>
      </w:r>
      <w:proofErr w:type="spellStart"/>
      <w:r w:rsidRPr="00D55D16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55D16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55D16">
        <w:rPr>
          <w:rFonts w:ascii="Times New Roman" w:hAnsi="Times New Roman" w:cs="Times New Roman"/>
          <w:sz w:val="24"/>
          <w:szCs w:val="24"/>
        </w:rPr>
        <w:t>Минцифры</w:t>
      </w:r>
      <w:proofErr w:type="spellEnd"/>
      <w:r w:rsidRPr="00D55D16">
        <w:rPr>
          <w:rFonts w:ascii="Times New Roman" w:hAnsi="Times New Roman" w:cs="Times New Roman"/>
          <w:sz w:val="24"/>
          <w:szCs w:val="24"/>
        </w:rPr>
        <w:t xml:space="preserve"> в соответствии с постановлением Правительства РФ в целях реализации нацпроекта</w:t>
      </w:r>
    </w:p>
    <w:p w14:paraId="0242ACEB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 xml:space="preserve">«Образование». Платформу разработало и запустило совместное предприятие mail.ru Group и ПАО «Ростелеком» «Цифровое образование». Система предоставляет пользователям (учителя, ученики, родители) следующие возможности: создание групповых </w:t>
      </w:r>
      <w:proofErr w:type="gramStart"/>
      <w:r w:rsidRPr="00D55D16">
        <w:rPr>
          <w:rFonts w:ascii="Times New Roman" w:hAnsi="Times New Roman" w:cs="Times New Roman"/>
          <w:sz w:val="24"/>
          <w:szCs w:val="24"/>
        </w:rPr>
        <w:t>чатов  проведение</w:t>
      </w:r>
      <w:proofErr w:type="gramEnd"/>
      <w:r w:rsidRPr="00D55D16">
        <w:rPr>
          <w:rFonts w:ascii="Times New Roman" w:hAnsi="Times New Roman" w:cs="Times New Roman"/>
          <w:sz w:val="24"/>
          <w:szCs w:val="24"/>
        </w:rPr>
        <w:t xml:space="preserve"> собраний с учениками и родителями, взаимодействие с коллегами и т.д.</w:t>
      </w:r>
    </w:p>
    <w:p w14:paraId="52F0741C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2.6. Вариативные элементы ЭИОС школы создаются по желанию. В вариативные элементы ЭИОС входят.</w:t>
      </w:r>
    </w:p>
    <w:p w14:paraId="6DA32D9D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 xml:space="preserve">блоги, форумы школы и педагогических работников </w:t>
      </w:r>
    </w:p>
    <w:p w14:paraId="2819CFE8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lastRenderedPageBreak/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электронная почта школы•</w:t>
      </w:r>
    </w:p>
    <w:p w14:paraId="0149B21B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 xml:space="preserve">родительские чаты в мессенджерах </w:t>
      </w:r>
    </w:p>
    <w:p w14:paraId="0342597A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2.7.</w:t>
      </w:r>
      <w:r w:rsidRPr="00D55D16">
        <w:rPr>
          <w:rFonts w:ascii="Times New Roman" w:hAnsi="Times New Roman" w:cs="Times New Roman"/>
          <w:sz w:val="24"/>
          <w:szCs w:val="24"/>
        </w:rPr>
        <w:tab/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14:paraId="236F627B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2.8.</w:t>
      </w:r>
      <w:r w:rsidRPr="00D55D16">
        <w:rPr>
          <w:rFonts w:ascii="Times New Roman" w:hAnsi="Times New Roman" w:cs="Times New Roman"/>
          <w:sz w:val="24"/>
          <w:szCs w:val="24"/>
        </w:rPr>
        <w:tab/>
        <w:t>Сведения о структуре ЭИОС, порядок доступа к ее элементам размещаются на официальном сайте и информационных стендах школы.</w:t>
      </w:r>
    </w:p>
    <w:p w14:paraId="0321E0C3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З. Функционирование и информационное наполнение ЭИОС</w:t>
      </w:r>
    </w:p>
    <w:p w14:paraId="2999CDF7" w14:textId="4CBD255C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14:paraId="6AF1E48C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3.2. Функционирование ЭИОС школы осуществляется в соответствии с законодательством Российской Федерации.</w:t>
      </w:r>
    </w:p>
    <w:p w14:paraId="5CD9B5A9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14:paraId="271AF654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3 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14:paraId="5068B780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ab/>
        <w:t>4.</w:t>
      </w:r>
      <w:r w:rsidRPr="00D55D16">
        <w:rPr>
          <w:rFonts w:ascii="Times New Roman" w:hAnsi="Times New Roman" w:cs="Times New Roman"/>
          <w:sz w:val="24"/>
          <w:szCs w:val="24"/>
        </w:rPr>
        <w:tab/>
        <w:t>Порядок доступа к ЭИОС, права и ответственность пользователей</w:t>
      </w:r>
    </w:p>
    <w:p w14:paraId="5C54922C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ab/>
        <w:t>4.1</w:t>
      </w:r>
      <w:r w:rsidRPr="00D55D16">
        <w:rPr>
          <w:rFonts w:ascii="Times New Roman" w:hAnsi="Times New Roman" w:cs="Times New Roman"/>
          <w:sz w:val="24"/>
          <w:szCs w:val="24"/>
        </w:rPr>
        <w:tab/>
        <w:t>По правам доступа пользователи ЭИОС школы делятся на две основные группы:</w:t>
      </w:r>
    </w:p>
    <w:p w14:paraId="337898AC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авторизованные пользователи;</w:t>
      </w:r>
    </w:p>
    <w:p w14:paraId="3485CD89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неавторизованные пользователи.</w:t>
      </w:r>
    </w:p>
    <w:p w14:paraId="0C2ACC73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4.2.</w:t>
      </w:r>
      <w:r w:rsidRPr="00D55D16">
        <w:rPr>
          <w:rFonts w:ascii="Times New Roman" w:hAnsi="Times New Roman" w:cs="Times New Roman"/>
          <w:sz w:val="24"/>
          <w:szCs w:val="24"/>
        </w:rPr>
        <w:tab/>
        <w:t>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14:paraId="60F21CC9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4.3.</w:t>
      </w:r>
      <w:r w:rsidRPr="00D55D16">
        <w:rPr>
          <w:rFonts w:ascii="Times New Roman" w:hAnsi="Times New Roman" w:cs="Times New Roman"/>
          <w:sz w:val="24"/>
          <w:szCs w:val="24"/>
        </w:rPr>
        <w:tab/>
        <w:t>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 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 независимо от их мест нахождения, в которой имеется доступ к сети Интернет, как на территории школы, так и за ее пределами.</w:t>
      </w:r>
    </w:p>
    <w:p w14:paraId="43473006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lastRenderedPageBreak/>
        <w:t>4.4.</w:t>
      </w:r>
      <w:r w:rsidRPr="00D55D16">
        <w:rPr>
          <w:rFonts w:ascii="Times New Roman" w:hAnsi="Times New Roman" w:cs="Times New Roman"/>
          <w:sz w:val="24"/>
          <w:szCs w:val="24"/>
        </w:rPr>
        <w:tab/>
        <w:t>Элементы ЭИОС школы могут иметь одного или нескольких администраторов, которые определяют уровень доступа. Администратор:</w:t>
      </w:r>
    </w:p>
    <w:p w14:paraId="1D0A2A54" w14:textId="2EA2B38F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осуществляет подтверждение</w:t>
      </w:r>
      <w:r w:rsidRPr="00D55D16">
        <w:rPr>
          <w:rFonts w:ascii="Times New Roman" w:hAnsi="Times New Roman" w:cs="Times New Roman"/>
          <w:sz w:val="24"/>
          <w:szCs w:val="24"/>
        </w:rPr>
        <w:tab/>
        <w:t>регистрации пользователей</w:t>
      </w:r>
      <w:r w:rsidRPr="00D55D16">
        <w:rPr>
          <w:rFonts w:ascii="Times New Roman" w:hAnsi="Times New Roman" w:cs="Times New Roman"/>
          <w:sz w:val="24"/>
          <w:szCs w:val="24"/>
        </w:rPr>
        <w:tab/>
        <w:t>через формирование</w:t>
      </w:r>
      <w:r w:rsidRPr="00D55D16">
        <w:rPr>
          <w:rFonts w:ascii="Times New Roman" w:hAnsi="Times New Roman" w:cs="Times New Roman"/>
          <w:sz w:val="24"/>
          <w:szCs w:val="24"/>
        </w:rPr>
        <w:t xml:space="preserve"> </w:t>
      </w:r>
      <w:r w:rsidRPr="00D55D16">
        <w:rPr>
          <w:rFonts w:ascii="Times New Roman" w:hAnsi="Times New Roman" w:cs="Times New Roman"/>
          <w:sz w:val="24"/>
          <w:szCs w:val="24"/>
        </w:rPr>
        <w:t xml:space="preserve">индивидуального авторизированного доступа (логина и </w:t>
      </w:r>
      <w:proofErr w:type="gramStart"/>
      <w:r w:rsidRPr="00D55D16">
        <w:rPr>
          <w:rFonts w:ascii="Times New Roman" w:hAnsi="Times New Roman" w:cs="Times New Roman"/>
          <w:sz w:val="24"/>
          <w:szCs w:val="24"/>
        </w:rPr>
        <w:t>пароля)•</w:t>
      </w:r>
      <w:proofErr w:type="gramEnd"/>
      <w:r w:rsidRPr="00D55D1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068B52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несет ответственность за конфиденциальность регистрационных данных, целостность и доступность элемента (его части) ЭИОС школы;</w:t>
      </w:r>
    </w:p>
    <w:p w14:paraId="581B821C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 xml:space="preserve">знакомит пользователей с правилами допуска к работе в ЭИОС• </w:t>
      </w:r>
    </w:p>
    <w:p w14:paraId="325B444A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обеспечивает подписание пользователем согласия на обработку персональных данных;</w:t>
      </w:r>
    </w:p>
    <w:p w14:paraId="725795BC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доводит до сведения пользователей ЭИОС информацию об изменениях ЭИОС, ее элемента (его части);</w:t>
      </w:r>
    </w:p>
    <w:p w14:paraId="251838BF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 xml:space="preserve">проводит, при необходимости, практические семинары по работе в ЭИОС </w:t>
      </w:r>
    </w:p>
    <w:p w14:paraId="67761266" w14:textId="2DA107C8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</w:t>
      </w:r>
      <w:r w:rsidR="006F29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55D16">
        <w:rPr>
          <w:rFonts w:ascii="Times New Roman" w:hAnsi="Times New Roman" w:cs="Times New Roman"/>
          <w:sz w:val="24"/>
          <w:szCs w:val="24"/>
        </w:rPr>
        <w:t>эиос</w:t>
      </w:r>
      <w:proofErr w:type="spellEnd"/>
      <w:r w:rsidR="006F29A0">
        <w:rPr>
          <w:rFonts w:ascii="Times New Roman" w:hAnsi="Times New Roman" w:cs="Times New Roman"/>
          <w:sz w:val="24"/>
          <w:szCs w:val="24"/>
        </w:rPr>
        <w:t>.</w:t>
      </w:r>
    </w:p>
    <w:p w14:paraId="0F4F15FD" w14:textId="7AE9AB63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14:paraId="048CAB3B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4.7. Пользователи несут ответственность за умышленное использование элементов ЭИОС в противоправных целях:</w:t>
      </w:r>
    </w:p>
    <w:p w14:paraId="2391B1C7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 xml:space="preserve">модификации и кражи </w:t>
      </w:r>
      <w:proofErr w:type="gramStart"/>
      <w:r w:rsidRPr="00D55D16">
        <w:rPr>
          <w:rFonts w:ascii="Times New Roman" w:hAnsi="Times New Roman" w:cs="Times New Roman"/>
          <w:sz w:val="24"/>
          <w:szCs w:val="24"/>
        </w:rPr>
        <w:t xml:space="preserve">информации;   </w:t>
      </w:r>
      <w:proofErr w:type="gramEnd"/>
      <w:r w:rsidRPr="00D55D16">
        <w:rPr>
          <w:rFonts w:ascii="Times New Roman" w:hAnsi="Times New Roman" w:cs="Times New Roman"/>
          <w:sz w:val="24"/>
          <w:szCs w:val="24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14:paraId="275DF3BD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пропаганды насилия, разжигания расовой или национальной вражды;</w:t>
      </w:r>
    </w:p>
    <w:p w14:paraId="5A5C6855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осуществления рассылки обманных, беспокоящих или угрожающих сообщений;</w:t>
      </w:r>
    </w:p>
    <w:p w14:paraId="261B7A71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использование чужих данных авторизации или попытка их получения;</w:t>
      </w:r>
    </w:p>
    <w:p w14:paraId="07351AAB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•</w:t>
      </w:r>
      <w:r w:rsidRPr="00D55D16">
        <w:rPr>
          <w:rFonts w:ascii="Times New Roman" w:hAnsi="Times New Roman" w:cs="Times New Roman"/>
          <w:sz w:val="24"/>
          <w:szCs w:val="24"/>
        </w:rPr>
        <w:tab/>
        <w:t>любого рода коммерческой деятельности и других несанкционированных действий.</w:t>
      </w:r>
    </w:p>
    <w:p w14:paraId="1B4CCEE4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4.8.</w:t>
      </w:r>
      <w:r w:rsidRPr="00D55D16">
        <w:rPr>
          <w:rFonts w:ascii="Times New Roman" w:hAnsi="Times New Roman" w:cs="Times New Roman"/>
          <w:sz w:val="24"/>
          <w:szCs w:val="24"/>
        </w:rPr>
        <w:tab/>
        <w:t>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 обязаны хранить их в тайне, не разглашать, не передавать их иным лицам.</w:t>
      </w:r>
    </w:p>
    <w:p w14:paraId="6CA9C037" w14:textId="77EF33CA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4.9.</w:t>
      </w:r>
      <w:r w:rsidRPr="00D55D16">
        <w:rPr>
          <w:rFonts w:ascii="Times New Roman" w:hAnsi="Times New Roman" w:cs="Times New Roman"/>
          <w:sz w:val="24"/>
          <w:szCs w:val="24"/>
        </w:rPr>
        <w:tab/>
        <w:t>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</w:t>
      </w:r>
      <w:r w:rsidRPr="00D55D16">
        <w:rPr>
          <w:rFonts w:ascii="Times New Roman" w:hAnsi="Times New Roman" w:cs="Times New Roman"/>
          <w:sz w:val="24"/>
          <w:szCs w:val="24"/>
        </w:rPr>
        <w:t xml:space="preserve"> </w:t>
      </w:r>
      <w:r w:rsidRPr="00D55D16">
        <w:rPr>
          <w:rFonts w:ascii="Times New Roman" w:hAnsi="Times New Roman" w:cs="Times New Roman"/>
          <w:sz w:val="24"/>
          <w:szCs w:val="24"/>
        </w:rPr>
        <w:t>элементов.</w:t>
      </w:r>
    </w:p>
    <w:p w14:paraId="473FF172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4.10.</w:t>
      </w:r>
      <w:r w:rsidRPr="00D55D16">
        <w:rPr>
          <w:rFonts w:ascii="Times New Roman" w:hAnsi="Times New Roman" w:cs="Times New Roman"/>
          <w:sz w:val="24"/>
          <w:szCs w:val="24"/>
        </w:rPr>
        <w:tab/>
        <w:t>Школа и администратор вправе в случае несоблюдения пользователем требований Положения ограничить доступ данного пользователя к ЭИОС или ее отдельным элементам.</w:t>
      </w:r>
    </w:p>
    <w:p w14:paraId="7B1E78CE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lastRenderedPageBreak/>
        <w:t>4.11.</w:t>
      </w:r>
      <w:r w:rsidRPr="00D55D16">
        <w:rPr>
          <w:rFonts w:ascii="Times New Roman" w:hAnsi="Times New Roman" w:cs="Times New Roman"/>
          <w:sz w:val="24"/>
          <w:szCs w:val="24"/>
        </w:rPr>
        <w:tab/>
        <w:t>За нарушение Положения в части действия пунктов 4.6—4.9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14:paraId="5B0D613C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4.12.</w:t>
      </w:r>
      <w:r w:rsidRPr="00D55D16">
        <w:rPr>
          <w:rFonts w:ascii="Times New Roman" w:hAnsi="Times New Roman" w:cs="Times New Roman"/>
          <w:sz w:val="24"/>
          <w:szCs w:val="24"/>
        </w:rPr>
        <w:tab/>
        <w:t>Индивидуальный авторизированный доступ пользователя блокируется, в случае завершения обучения, отчисления обучающегося до истечения срока обучения или увольнения сотрудника.</w:t>
      </w:r>
    </w:p>
    <w:p w14:paraId="2B5811F1" w14:textId="77777777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5. Заключительные положения</w:t>
      </w:r>
    </w:p>
    <w:p w14:paraId="7160FE28" w14:textId="6CB5078A" w:rsidR="00D55D16" w:rsidRPr="00D55D16" w:rsidRDefault="00D55D16" w:rsidP="00D55D16">
      <w:pPr>
        <w:rPr>
          <w:rFonts w:ascii="Times New Roman" w:hAnsi="Times New Roman" w:cs="Times New Roman"/>
          <w:sz w:val="24"/>
          <w:szCs w:val="24"/>
        </w:rPr>
      </w:pPr>
      <w:r w:rsidRPr="00D55D16">
        <w:rPr>
          <w:rFonts w:ascii="Times New Roman" w:hAnsi="Times New Roman" w:cs="Times New Roman"/>
          <w:sz w:val="24"/>
          <w:szCs w:val="24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sectPr w:rsidR="00D55D16" w:rsidRPr="00D55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16"/>
    <w:rsid w:val="006B6424"/>
    <w:rsid w:val="006E52AE"/>
    <w:rsid w:val="006F29A0"/>
    <w:rsid w:val="00D55D16"/>
    <w:rsid w:val="00F7208B"/>
    <w:rsid w:val="00FA39EB"/>
    <w:rsid w:val="00FA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6E2BD"/>
  <w15:chartTrackingRefBased/>
  <w15:docId w15:val="{7D6BAABA-70A6-4290-B543-3CB5EE24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208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7208B"/>
    <w:rPr>
      <w:color w:val="605E5C"/>
      <w:shd w:val="clear" w:color="auto" w:fill="E1DFDD"/>
    </w:rPr>
  </w:style>
  <w:style w:type="paragraph" w:styleId="a5">
    <w:name w:val="No Spacing"/>
    <w:uiPriority w:val="1"/>
    <w:qFormat/>
    <w:rsid w:val="006B64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club21017817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ers-management.myschool.edu.ru/#/eduOrganizations/view/50079" TargetMode="External"/><Relationship Id="rId5" Type="http://schemas.openxmlformats.org/officeDocument/2006/relationships/hyperlink" Target="https://elschool.ru/" TargetMode="External"/><Relationship Id="rId4" Type="http://schemas.openxmlformats.org/officeDocument/2006/relationships/hyperlink" Target="https://noshmaisk.02edu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1654</Words>
  <Characters>9429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2023-11-10T10:24:00Z</dcterms:created>
  <dcterms:modified xsi:type="dcterms:W3CDTF">2023-11-10T10:51:00Z</dcterms:modified>
</cp:coreProperties>
</file>